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CE" w:rsidRPr="003F35CE" w:rsidRDefault="003F35CE" w:rsidP="003F35CE">
      <w:pPr>
        <w:spacing w:line="276" w:lineRule="auto"/>
        <w:jc w:val="both"/>
        <w:rPr>
          <w:rFonts w:ascii="Times New Roman" w:hAnsi="Times New Roman" w:cs="Times New Roman"/>
        </w:rPr>
      </w:pPr>
      <w:r w:rsidRPr="003F35CE">
        <w:rPr>
          <w:rFonts w:ascii="Times New Roman" w:hAnsi="Times New Roman" w:cs="Times New Roman"/>
        </w:rPr>
        <w:t>На основании Приказа Председателя Контрольно-счетной палаты городского округа Лобня №</w:t>
      </w:r>
      <w:r w:rsidR="00EB7B5D">
        <w:rPr>
          <w:rFonts w:ascii="Times New Roman" w:hAnsi="Times New Roman" w:cs="Times New Roman"/>
        </w:rPr>
        <w:t>69</w:t>
      </w:r>
      <w:r w:rsidRPr="003F35CE">
        <w:rPr>
          <w:rFonts w:ascii="Times New Roman" w:hAnsi="Times New Roman" w:cs="Times New Roman"/>
        </w:rPr>
        <w:t xml:space="preserve">-од от </w:t>
      </w:r>
      <w:r w:rsidR="00EB7B5D">
        <w:rPr>
          <w:rStyle w:val="a3"/>
          <w:rFonts w:ascii="Times New Roman" w:hAnsi="Times New Roman" w:cs="Times New Roman"/>
          <w:b w:val="0"/>
          <w:color w:val="auto"/>
        </w:rPr>
        <w:t>30</w:t>
      </w:r>
      <w:r w:rsidRPr="003F35CE">
        <w:rPr>
          <w:rStyle w:val="a3"/>
          <w:rFonts w:ascii="Times New Roman" w:hAnsi="Times New Roman" w:cs="Times New Roman"/>
          <w:b w:val="0"/>
          <w:color w:val="auto"/>
        </w:rPr>
        <w:t>.</w:t>
      </w:r>
      <w:r w:rsidR="00EB7B5D">
        <w:rPr>
          <w:rStyle w:val="a3"/>
          <w:rFonts w:ascii="Times New Roman" w:hAnsi="Times New Roman" w:cs="Times New Roman"/>
          <w:b w:val="0"/>
          <w:color w:val="auto"/>
        </w:rPr>
        <w:t>12</w:t>
      </w:r>
      <w:r w:rsidRPr="003F35CE">
        <w:rPr>
          <w:rStyle w:val="a3"/>
          <w:rFonts w:ascii="Times New Roman" w:hAnsi="Times New Roman" w:cs="Times New Roman"/>
          <w:b w:val="0"/>
          <w:color w:val="auto"/>
        </w:rPr>
        <w:t>.2020 года</w:t>
      </w:r>
      <w:r w:rsidRPr="003F35CE">
        <w:rPr>
          <w:rFonts w:ascii="Times New Roman" w:hAnsi="Times New Roman" w:cs="Times New Roman"/>
          <w:b/>
        </w:rPr>
        <w:t>,</w:t>
      </w:r>
      <w:r w:rsidRPr="003F35CE">
        <w:rPr>
          <w:rFonts w:ascii="Times New Roman" w:hAnsi="Times New Roman" w:cs="Times New Roman"/>
        </w:rPr>
        <w:t xml:space="preserve"> «о внесении изменений в порядок работы и план работы Контрольно-счетной палаты городского округа Лобня</w:t>
      </w:r>
      <w:r w:rsidR="00EB7B5D">
        <w:rPr>
          <w:rFonts w:ascii="Times New Roman" w:hAnsi="Times New Roman" w:cs="Times New Roman"/>
        </w:rPr>
        <w:t xml:space="preserve"> Московской области за 2020 год</w:t>
      </w:r>
      <w:r w:rsidRPr="003F35CE">
        <w:rPr>
          <w:rFonts w:ascii="Times New Roman" w:hAnsi="Times New Roman" w:cs="Times New Roman"/>
        </w:rPr>
        <w:t xml:space="preserve">: </w:t>
      </w:r>
    </w:p>
    <w:p w:rsidR="003F35CE" w:rsidRPr="003F35CE" w:rsidRDefault="003F35CE" w:rsidP="003F35CE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3F35CE">
        <w:rPr>
          <w:rFonts w:ascii="Times New Roman" w:hAnsi="Times New Roman" w:cs="Times New Roman"/>
        </w:rPr>
        <w:t>1. Исключен пункт 1.</w:t>
      </w:r>
      <w:r w:rsidR="00EB7B5D">
        <w:rPr>
          <w:rFonts w:ascii="Times New Roman" w:hAnsi="Times New Roman" w:cs="Times New Roman"/>
        </w:rPr>
        <w:t>13</w:t>
      </w:r>
      <w:r w:rsidRPr="003F35CE">
        <w:rPr>
          <w:rFonts w:ascii="Times New Roman" w:hAnsi="Times New Roman" w:cs="Times New Roman"/>
        </w:rPr>
        <w:t xml:space="preserve">. контрольное мероприятие </w:t>
      </w:r>
      <w:r w:rsidR="00EB7B5D" w:rsidRPr="00EB7B5D">
        <w:rPr>
          <w:rFonts w:ascii="Times New Roman" w:hAnsi="Times New Roman" w:cs="Times New Roman"/>
        </w:rPr>
        <w:t xml:space="preserve">Проверка порядка формирования и финансового обеспечения выполнения муниципального задания за 2019 год, Муниципального автономного учреждения Театр </w:t>
      </w:r>
      <w:r w:rsidR="00EB7B5D">
        <w:rPr>
          <w:rFonts w:ascii="Times New Roman" w:hAnsi="Times New Roman" w:cs="Times New Roman"/>
        </w:rPr>
        <w:t>«</w:t>
      </w:r>
      <w:r w:rsidR="00EB7B5D" w:rsidRPr="00EB7B5D">
        <w:rPr>
          <w:rFonts w:ascii="Times New Roman" w:hAnsi="Times New Roman" w:cs="Times New Roman"/>
        </w:rPr>
        <w:t>Куклы и люди</w:t>
      </w:r>
      <w:r w:rsidR="00EB7B5D">
        <w:rPr>
          <w:rFonts w:ascii="Times New Roman" w:hAnsi="Times New Roman" w:cs="Times New Roman"/>
        </w:rPr>
        <w:t>»</w:t>
      </w:r>
      <w:r w:rsidR="00EB7B5D" w:rsidRPr="00EB7B5D">
        <w:rPr>
          <w:rFonts w:ascii="Times New Roman" w:hAnsi="Times New Roman" w:cs="Times New Roman"/>
        </w:rPr>
        <w:t>.</w:t>
      </w:r>
    </w:p>
    <w:p w:rsidR="003F35CE" w:rsidRPr="003F35CE" w:rsidRDefault="00EB7B5D" w:rsidP="003F35C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F35CE" w:rsidRPr="003F35CE">
        <w:rPr>
          <w:rFonts w:ascii="Times New Roman" w:hAnsi="Times New Roman" w:cs="Times New Roman"/>
        </w:rPr>
        <w:t xml:space="preserve"> </w:t>
      </w:r>
    </w:p>
    <w:sectPr w:rsidR="003F35CE" w:rsidRPr="003F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CE"/>
    <w:rsid w:val="003F35CE"/>
    <w:rsid w:val="006740CB"/>
    <w:rsid w:val="00C41D64"/>
    <w:rsid w:val="00D04180"/>
    <w:rsid w:val="00E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FF3B"/>
  <w15:chartTrackingRefBased/>
  <w15:docId w15:val="{E0A9DC19-6A6B-438C-AD87-C237BDD2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F35CE"/>
    <w:rPr>
      <w:b/>
      <w:color w:val="000080"/>
    </w:rPr>
  </w:style>
  <w:style w:type="character" w:customStyle="1" w:styleId="a4">
    <w:name w:val="Гипертекстовая ссылка"/>
    <w:uiPriority w:val="99"/>
    <w:rsid w:val="003F35CE"/>
    <w:rPr>
      <w:rFonts w:cs="Times New Roman"/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3</cp:revision>
  <dcterms:created xsi:type="dcterms:W3CDTF">2021-03-01T09:33:00Z</dcterms:created>
  <dcterms:modified xsi:type="dcterms:W3CDTF">2021-03-01T09:42:00Z</dcterms:modified>
</cp:coreProperties>
</file>